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93" w:rsidRDefault="00673C0C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开票申请表</w:t>
      </w:r>
    </w:p>
    <w:p w:rsidR="00EB2093" w:rsidRDefault="00EB2093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EB2093" w:rsidRDefault="00673C0C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  <w:highlight w:val="lightGray"/>
        </w:rPr>
      </w:pPr>
      <w:r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  <w:t>赞助单位转款情况</w:t>
      </w:r>
    </w:p>
    <w:p w:rsidR="00EB2093" w:rsidRDefault="00EB2093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000000" w:themeColor="text1"/>
          <w:sz w:val="29"/>
          <w:szCs w:val="29"/>
        </w:rPr>
        <w:t>实际转款时间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cs="宋体" w:hint="eastAsia"/>
          <w:color w:val="333333"/>
          <w:sz w:val="29"/>
          <w:szCs w:val="29"/>
        </w:rPr>
        <w:t>：202</w:t>
      </w:r>
      <w:r w:rsidR="009645CD">
        <w:rPr>
          <w:rFonts w:ascii="微软雅黑" w:hAnsi="微软雅黑" w:cs="宋体"/>
          <w:color w:val="333333"/>
          <w:sz w:val="29"/>
          <w:szCs w:val="29"/>
        </w:rPr>
        <w:t>5</w:t>
      </w:r>
      <w:r>
        <w:rPr>
          <w:rFonts w:ascii="微软雅黑" w:hAnsi="微软雅黑" w:cs="宋体" w:hint="eastAsia"/>
          <w:color w:val="333333"/>
          <w:sz w:val="29"/>
          <w:szCs w:val="29"/>
        </w:rPr>
        <w:t>年</w:t>
      </w:r>
      <w:r w:rsidR="009645CD">
        <w:rPr>
          <w:rFonts w:ascii="微软雅黑" w:hAnsi="微软雅黑" w:cs="宋体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 xml:space="preserve">月3日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金  额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</w:t>
      </w:r>
      <w:r>
        <w:rPr>
          <w:rFonts w:ascii="微软雅黑" w:eastAsia="宋体" w:hAnsi="微软雅黑" w:cs="宋体" w:hint="eastAsia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>0000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元                  </w:t>
      </w:r>
    </w:p>
    <w:p w:rsidR="002D77B9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单  位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：深圳</w:t>
      </w:r>
      <w:r w:rsidR="00DC74F6">
        <w:rPr>
          <w:rFonts w:ascii="宋体" w:eastAsia="宋体" w:hAnsi="宋体" w:cs="宋体" w:hint="eastAsia"/>
          <w:color w:val="333333"/>
          <w:sz w:val="29"/>
          <w:szCs w:val="29"/>
        </w:rPr>
        <w:t>------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有限公司  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>开    票   情  况</w:t>
      </w:r>
    </w:p>
    <w:p w:rsidR="00EB2093" w:rsidRDefault="00EB2093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000000" w:themeColor="text1"/>
          <w:sz w:val="29"/>
          <w:szCs w:val="29"/>
          <w:u w:val="single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电子普票或电子专票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【必选】</w:t>
      </w:r>
      <w:r>
        <w:rPr>
          <w:rFonts w:ascii="宋体" w:eastAsia="宋体" w:hAnsi="宋体" w:cs="Helvetica" w:hint="eastAsia"/>
          <w:color w:val="000000" w:themeColor="text1"/>
          <w:kern w:val="36"/>
          <w:sz w:val="27"/>
          <w:szCs w:val="27"/>
          <w:u w:val="single"/>
        </w:rPr>
        <w:t>电子</w:t>
      </w:r>
      <w:r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  <w:t xml:space="preserve">专票 </w:t>
      </w:r>
    </w:p>
    <w:p w:rsidR="00DC74F6" w:rsidRDefault="00673C0C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      </w:t>
      </w:r>
    </w:p>
    <w:p w:rsidR="00DC74F6" w:rsidRPr="00493915" w:rsidRDefault="00BD1FA4" w:rsidP="00493915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  <w:shd w:val="pct15" w:color="auto" w:fill="FFFFFF"/>
        </w:rPr>
      </w:pPr>
      <w:r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备注（</w:t>
      </w:r>
      <w:r w:rsidR="002D77B9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如</w:t>
      </w:r>
      <w:r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无可不写）：</w:t>
      </w:r>
    </w:p>
    <w:p w:rsidR="002D77B9" w:rsidRDefault="00673C0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:rsidR="00DC74F6" w:rsidRDefault="00DC74F6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9"/>
          <w:szCs w:val="29"/>
        </w:rPr>
      </w:pPr>
    </w:p>
    <w:p w:rsidR="002D77B9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 请 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:rsidR="00EB2093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</w:t>
      </w:r>
    </w:p>
    <w:p w:rsidR="00664306" w:rsidRDefault="00673C0C" w:rsidP="00DC74F6">
      <w:pPr>
        <w:spacing w:line="220" w:lineRule="atLeast"/>
        <w:ind w:leftChars="800" w:left="176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电话号码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:rsidR="002D77B9" w:rsidRDefault="002D77B9" w:rsidP="00DC74F6">
      <w:pPr>
        <w:spacing w:line="220" w:lineRule="atLeast"/>
        <w:ind w:leftChars="800" w:left="1760"/>
        <w:rPr>
          <w:rFonts w:ascii="宋体" w:eastAsia="宋体" w:hAnsi="宋体" w:cs="Helvetica" w:hint="eastAsia"/>
          <w:color w:val="C00000"/>
          <w:kern w:val="36"/>
          <w:sz w:val="27"/>
          <w:szCs w:val="27"/>
        </w:rPr>
      </w:pPr>
    </w:p>
    <w:p w:rsidR="00EB2093" w:rsidRDefault="00673C0C" w:rsidP="00DC74F6">
      <w:pPr>
        <w:spacing w:line="220" w:lineRule="atLeast"/>
        <w:ind w:leftChars="800" w:left="1760"/>
        <w:rPr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申请时间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202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5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年 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1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月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5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日</w:t>
      </w:r>
    </w:p>
    <w:sectPr w:rsidR="00EB2093" w:rsidSect="0048223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CD" w:rsidRDefault="004C67CD">
      <w:pPr>
        <w:spacing w:after="0"/>
      </w:pPr>
      <w:r>
        <w:separator/>
      </w:r>
    </w:p>
  </w:endnote>
  <w:endnote w:type="continuationSeparator" w:id="0">
    <w:p w:rsidR="004C67CD" w:rsidRDefault="004C67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开票需知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1</w:t>
    </w:r>
    <w:r w:rsidR="00185E20">
      <w:rPr>
        <w:rFonts w:hint="eastAsia"/>
        <w:sz w:val="24"/>
        <w:szCs w:val="24"/>
      </w:rPr>
      <w:t>、</w:t>
    </w:r>
    <w:r w:rsidR="00493915">
      <w:rPr>
        <w:rFonts w:hint="eastAsia"/>
        <w:sz w:val="24"/>
        <w:szCs w:val="24"/>
      </w:rPr>
      <w:t>电脑填写申请</w:t>
    </w:r>
    <w:r w:rsidR="00185E20">
      <w:rPr>
        <w:rFonts w:hint="eastAsia"/>
        <w:sz w:val="24"/>
        <w:szCs w:val="24"/>
      </w:rPr>
      <w:t>表</w:t>
    </w:r>
    <w:r w:rsidR="00493915">
      <w:rPr>
        <w:rFonts w:hint="eastAsia"/>
        <w:sz w:val="24"/>
        <w:szCs w:val="24"/>
      </w:rPr>
      <w:t>，电子版</w:t>
    </w:r>
    <w:r w:rsidR="00185E20">
      <w:rPr>
        <w:rFonts w:hint="eastAsia"/>
        <w:sz w:val="24"/>
        <w:szCs w:val="24"/>
      </w:rPr>
      <w:t>发到微信</w:t>
    </w:r>
    <w:r>
      <w:rPr>
        <w:rFonts w:hint="eastAsia"/>
        <w:sz w:val="24"/>
        <w:szCs w:val="24"/>
      </w:rPr>
      <w:t>（电话微信同号）</w:t>
    </w:r>
    <w:r w:rsidR="001B67A2">
      <w:rPr>
        <w:rFonts w:hint="eastAsia"/>
        <w:sz w:val="24"/>
        <w:szCs w:val="24"/>
      </w:rPr>
      <w:t>13692212836</w:t>
    </w:r>
    <w:r>
      <w:rPr>
        <w:rFonts w:hint="eastAsia"/>
        <w:sz w:val="24"/>
        <w:szCs w:val="24"/>
      </w:rPr>
      <w:t>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、电子普票或电子专票协会开好后发回申请人微信自行打印。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、发票申请人必须本人加协会（电话微信同号）</w:t>
    </w:r>
    <w:r w:rsidR="001B67A2">
      <w:rPr>
        <w:rFonts w:hint="eastAsia"/>
        <w:sz w:val="24"/>
        <w:szCs w:val="24"/>
      </w:rPr>
      <w:t>13692212836</w:t>
    </w:r>
    <w:r>
      <w:rPr>
        <w:rFonts w:hint="eastAsia"/>
        <w:sz w:val="24"/>
        <w:szCs w:val="24"/>
      </w:rPr>
      <w:t>方便联系。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、</w:t>
    </w:r>
    <w:r w:rsidR="00493915">
      <w:rPr>
        <w:rFonts w:hint="eastAsia"/>
        <w:sz w:val="24"/>
        <w:szCs w:val="24"/>
      </w:rPr>
      <w:t>开票信息或转帐记录不要放入此表</w:t>
    </w:r>
    <w:r w:rsidR="00436133">
      <w:rPr>
        <w:rFonts w:hint="eastAsia"/>
        <w:sz w:val="24"/>
        <w:szCs w:val="24"/>
      </w:rPr>
      <w:t>，如需提供另行发来微信</w:t>
    </w:r>
    <w:r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CD" w:rsidRDefault="004C67CD">
      <w:pPr>
        <w:spacing w:after="0"/>
      </w:pPr>
      <w:r>
        <w:separator/>
      </w:r>
    </w:p>
  </w:footnote>
  <w:footnote w:type="continuationSeparator" w:id="0">
    <w:p w:rsidR="004C67CD" w:rsidRDefault="004C67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93" w:rsidRDefault="00EB2093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EB2093" w:rsidRDefault="00673C0C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</w:t>
    </w:r>
    <w:r w:rsidR="001B67A2">
      <w:rPr>
        <w:rFonts w:ascii="Helvetica" w:eastAsia="宋体" w:hAnsi="Helvetica" w:cs="Helvetica" w:hint="eastAsia"/>
        <w:color w:val="333333"/>
        <w:kern w:val="36"/>
        <w:sz w:val="44"/>
        <w:szCs w:val="44"/>
      </w:rPr>
      <w:t>抗癌</w:t>
    </w:r>
    <w:r>
      <w:rPr>
        <w:rFonts w:ascii="Helvetica" w:eastAsia="宋体" w:hAnsi="Helvetica" w:cs="Helvetica"/>
        <w:color w:val="333333"/>
        <w:kern w:val="36"/>
        <w:sz w:val="44"/>
        <w:szCs w:val="44"/>
      </w:rPr>
      <w:t>协会</w:t>
    </w:r>
  </w:p>
  <w:p w:rsidR="00EB2093" w:rsidRDefault="00EB20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2QyOGNjOTEyYmJlM2E0ODYwMWI4NjBiYWQ1ZDIyNTYifQ=="/>
  </w:docVars>
  <w:rsids>
    <w:rsidRoot w:val="00D31D50"/>
    <w:rsid w:val="000162B9"/>
    <w:rsid w:val="000656AE"/>
    <w:rsid w:val="000A0308"/>
    <w:rsid w:val="000A69A6"/>
    <w:rsid w:val="001148C2"/>
    <w:rsid w:val="001449B4"/>
    <w:rsid w:val="001626F1"/>
    <w:rsid w:val="00185E20"/>
    <w:rsid w:val="001B67A2"/>
    <w:rsid w:val="001C112A"/>
    <w:rsid w:val="001D1886"/>
    <w:rsid w:val="00265362"/>
    <w:rsid w:val="00293181"/>
    <w:rsid w:val="002D249F"/>
    <w:rsid w:val="002D77B9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36133"/>
    <w:rsid w:val="00482236"/>
    <w:rsid w:val="004850CF"/>
    <w:rsid w:val="00493915"/>
    <w:rsid w:val="004C38C7"/>
    <w:rsid w:val="004C67CD"/>
    <w:rsid w:val="005407CF"/>
    <w:rsid w:val="00543EDE"/>
    <w:rsid w:val="00562244"/>
    <w:rsid w:val="0057185F"/>
    <w:rsid w:val="005D1285"/>
    <w:rsid w:val="005D7E89"/>
    <w:rsid w:val="00664306"/>
    <w:rsid w:val="00673C0C"/>
    <w:rsid w:val="00680E65"/>
    <w:rsid w:val="007A6693"/>
    <w:rsid w:val="007B0805"/>
    <w:rsid w:val="008051AF"/>
    <w:rsid w:val="0082124B"/>
    <w:rsid w:val="008A6AB9"/>
    <w:rsid w:val="008B7726"/>
    <w:rsid w:val="008D2424"/>
    <w:rsid w:val="008E53C3"/>
    <w:rsid w:val="00963AA9"/>
    <w:rsid w:val="009645CD"/>
    <w:rsid w:val="009C27F0"/>
    <w:rsid w:val="009C6BA0"/>
    <w:rsid w:val="00A513EF"/>
    <w:rsid w:val="00A567E0"/>
    <w:rsid w:val="00A9463D"/>
    <w:rsid w:val="00AA1DD7"/>
    <w:rsid w:val="00AB63E0"/>
    <w:rsid w:val="00AF1056"/>
    <w:rsid w:val="00B431F7"/>
    <w:rsid w:val="00BB15FB"/>
    <w:rsid w:val="00BB55C8"/>
    <w:rsid w:val="00BD1FA4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C74F6"/>
    <w:rsid w:val="00DD350C"/>
    <w:rsid w:val="00DD5F02"/>
    <w:rsid w:val="00E40F8F"/>
    <w:rsid w:val="00E47F1C"/>
    <w:rsid w:val="00E85B07"/>
    <w:rsid w:val="00EB2093"/>
    <w:rsid w:val="00EC0482"/>
    <w:rsid w:val="00EE0A2F"/>
    <w:rsid w:val="00EF0E44"/>
    <w:rsid w:val="00EF21A4"/>
    <w:rsid w:val="00F01964"/>
    <w:rsid w:val="00F15BA6"/>
    <w:rsid w:val="00F2727B"/>
    <w:rsid w:val="00F52A4B"/>
    <w:rsid w:val="00FC127A"/>
    <w:rsid w:val="00FE5341"/>
    <w:rsid w:val="0DD203DE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1A067875"/>
    <w:rsid w:val="23097F73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CB46961"/>
    <w:rsid w:val="4D1A2C2C"/>
    <w:rsid w:val="4E5C54C6"/>
    <w:rsid w:val="5023004A"/>
    <w:rsid w:val="50A76ECD"/>
    <w:rsid w:val="52F34AE4"/>
    <w:rsid w:val="54975025"/>
    <w:rsid w:val="5CCF76B2"/>
    <w:rsid w:val="635F0A28"/>
    <w:rsid w:val="68032F27"/>
    <w:rsid w:val="6C9F300E"/>
    <w:rsid w:val="6F424543"/>
    <w:rsid w:val="70E2008E"/>
    <w:rsid w:val="74C90910"/>
    <w:rsid w:val="76805946"/>
    <w:rsid w:val="78F85C68"/>
    <w:rsid w:val="7D3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3660F"/>
  <w15:docId w15:val="{CF43071F-9E42-4A46-9CCD-E9C3C51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3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223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82236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2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822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4822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sid w:val="00482236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82236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8223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2022-01-04T09:56:00Z</dcterms:created>
  <dcterms:modified xsi:type="dcterms:W3CDTF">2025-01-03T07:49:00Z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58EAA0A4913140F689DEDCA13489D450_13</vt:lpwstr>
  </property>
</Properties>
</file>